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99" w:rsidRPr="00B86923" w:rsidRDefault="00B86923">
      <w:pPr>
        <w:rPr>
          <w:sz w:val="36"/>
          <w:szCs w:val="36"/>
        </w:rPr>
      </w:pPr>
      <w:r w:rsidRPr="00B86923">
        <w:rPr>
          <w:sz w:val="36"/>
          <w:szCs w:val="36"/>
        </w:rPr>
        <w:t>Having Fun</w:t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A43956">
        <w:rPr>
          <w:sz w:val="24"/>
          <w:szCs w:val="24"/>
        </w:rPr>
        <w:t>Updated: 4/28</w:t>
      </w:r>
      <w:r w:rsidR="00E729D8" w:rsidRPr="00E729D8">
        <w:rPr>
          <w:sz w:val="24"/>
          <w:szCs w:val="24"/>
        </w:rPr>
        <w:t>/15</w:t>
      </w:r>
    </w:p>
    <w:p w:rsidR="00B86923" w:rsidRPr="00B86923" w:rsidRDefault="00B86923" w:rsidP="00B86923">
      <w:pPr>
        <w:spacing w:after="0" w:line="240" w:lineRule="auto"/>
        <w:ind w:left="1350" w:right="-446" w:hanging="1350"/>
      </w:pPr>
      <w:r w:rsidRPr="00B86923">
        <w:t>Goal Statement:  Individuals of all ages and abilities are able to access and be engaged in a comprehensive (and quality-consistent) array</w:t>
      </w:r>
    </w:p>
    <w:p w:rsidR="00B86923" w:rsidRDefault="00613472" w:rsidP="00B86923">
      <w:pPr>
        <w:spacing w:after="0" w:line="240" w:lineRule="auto"/>
        <w:ind w:left="1350" w:right="-446" w:hanging="1350"/>
      </w:pPr>
      <w:r>
        <w:t>of recreation</w:t>
      </w:r>
      <w:r w:rsidR="00B86923" w:rsidRPr="00B86923">
        <w:t>, arts, and enrichment activities.</w:t>
      </w:r>
    </w:p>
    <w:p w:rsidR="00B86923" w:rsidRDefault="00B86923" w:rsidP="00B86923">
      <w:pPr>
        <w:spacing w:after="0" w:line="240" w:lineRule="auto"/>
        <w:ind w:left="1350" w:right="-446" w:hanging="1350"/>
      </w:pPr>
    </w:p>
    <w:p w:rsidR="00B86923" w:rsidRPr="00B86923" w:rsidRDefault="00B86923" w:rsidP="00B86923">
      <w:pPr>
        <w:spacing w:after="0" w:line="240" w:lineRule="auto"/>
        <w:ind w:left="1350" w:right="-446" w:hanging="1350"/>
        <w:rPr>
          <w:b/>
        </w:rPr>
      </w:pPr>
      <w:r w:rsidRPr="00B86923">
        <w:rPr>
          <w:b/>
        </w:rPr>
        <w:t xml:space="preserve">Priority Objective #1:  </w:t>
      </w:r>
    </w:p>
    <w:p w:rsidR="00B86923" w:rsidRPr="00B86923" w:rsidRDefault="00B86923" w:rsidP="00B86923">
      <w:pPr>
        <w:spacing w:after="0" w:line="240" w:lineRule="auto"/>
        <w:ind w:left="1350" w:right="-446" w:hanging="1350"/>
      </w:pPr>
      <w:r w:rsidRPr="00B86923">
        <w:rPr>
          <w:sz w:val="20"/>
          <w:szCs w:val="20"/>
        </w:rPr>
        <w:t xml:space="preserve">Increase afterschool and summer enrichment activities available and access to children with special needs. (Through partnerships and building on </w:t>
      </w:r>
      <w:r>
        <w:rPr>
          <w:sz w:val="20"/>
          <w:szCs w:val="20"/>
        </w:rPr>
        <w:t xml:space="preserve">current </w:t>
      </w:r>
      <w:r w:rsidRPr="00B86923">
        <w:rPr>
          <w:sz w:val="20"/>
          <w:szCs w:val="20"/>
        </w:rPr>
        <w:t>assets)</w:t>
      </w:r>
    </w:p>
    <w:p w:rsidR="00B86923" w:rsidRDefault="00B8692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610"/>
        <w:gridCol w:w="2245"/>
      </w:tblGrid>
      <w:tr w:rsidR="00B86923" w:rsidTr="00B86923">
        <w:tc>
          <w:tcPr>
            <w:tcW w:w="9535" w:type="dxa"/>
          </w:tcPr>
          <w:p w:rsidR="00B86923" w:rsidRPr="00B86923" w:rsidRDefault="00B86923">
            <w:r w:rsidRPr="00B86923">
              <w:t>Action Steps / Task</w:t>
            </w:r>
          </w:p>
        </w:tc>
        <w:tc>
          <w:tcPr>
            <w:tcW w:w="2610" w:type="dxa"/>
          </w:tcPr>
          <w:p w:rsidR="00B86923" w:rsidRPr="00B86923" w:rsidRDefault="00B86923">
            <w:r w:rsidRPr="00B86923">
              <w:t>Timeline</w:t>
            </w:r>
          </w:p>
        </w:tc>
        <w:tc>
          <w:tcPr>
            <w:tcW w:w="2245" w:type="dxa"/>
          </w:tcPr>
          <w:p w:rsidR="00B86923" w:rsidRPr="00B86923" w:rsidRDefault="00B86923">
            <w:r w:rsidRPr="00B86923">
              <w:t>Who</w:t>
            </w:r>
          </w:p>
        </w:tc>
      </w:tr>
      <w:tr w:rsidR="00B86923" w:rsidTr="00B86923">
        <w:tc>
          <w:tcPr>
            <w:tcW w:w="9535" w:type="dxa"/>
          </w:tcPr>
          <w:p w:rsidR="00B86923" w:rsidRDefault="00B86923" w:rsidP="00B86923">
            <w:pPr>
              <w:rPr>
                <w:color w:val="FF0000"/>
                <w:sz w:val="20"/>
                <w:szCs w:val="20"/>
              </w:rPr>
            </w:pPr>
            <w:r w:rsidRPr="00B86923">
              <w:rPr>
                <w:sz w:val="20"/>
                <w:szCs w:val="20"/>
              </w:rPr>
              <w:t xml:space="preserve">1.  Make a complete listing of all available activities for school age children with disabilities including name of organization, contact information, services offered, participant profile, time/date/location. </w:t>
            </w:r>
            <w:r w:rsidRPr="00B86923">
              <w:rPr>
                <w:color w:val="FF0000"/>
                <w:sz w:val="20"/>
                <w:szCs w:val="20"/>
              </w:rPr>
              <w:t xml:space="preserve">(note: provide this to the get connected group to help build the database and website they are working on) </w:t>
            </w:r>
          </w:p>
          <w:p w:rsidR="00B86923" w:rsidRPr="00B86923" w:rsidRDefault="00B86923" w:rsidP="00B86923">
            <w:pPr>
              <w:rPr>
                <w:sz w:val="20"/>
                <w:szCs w:val="20"/>
              </w:rPr>
            </w:pPr>
          </w:p>
          <w:p w:rsidR="00B86923" w:rsidRPr="00B86923" w:rsidRDefault="00B86923" w:rsidP="00B86923">
            <w:pPr>
              <w:rPr>
                <w:sz w:val="20"/>
                <w:szCs w:val="20"/>
              </w:rPr>
            </w:pPr>
            <w:r w:rsidRPr="00B86923">
              <w:rPr>
                <w:sz w:val="20"/>
                <w:szCs w:val="20"/>
              </w:rPr>
              <w:t xml:space="preserve">2.  Research Best Practice Models (Sensations </w:t>
            </w:r>
            <w:proofErr w:type="spellStart"/>
            <w:r w:rsidRPr="00B86923">
              <w:rPr>
                <w:sz w:val="20"/>
                <w:szCs w:val="20"/>
              </w:rPr>
              <w:t>Therafun</w:t>
            </w:r>
            <w:proofErr w:type="spellEnd"/>
            <w:r w:rsidRPr="00B86923">
              <w:rPr>
                <w:sz w:val="20"/>
                <w:szCs w:val="20"/>
              </w:rPr>
              <w:t xml:space="preserve"> – multisensory activity center; sports camps for all abilities; Adaptive Learning </w:t>
            </w:r>
            <w:proofErr w:type="gramStart"/>
            <w:r w:rsidRPr="00B86923">
              <w:rPr>
                <w:sz w:val="20"/>
                <w:szCs w:val="20"/>
              </w:rPr>
              <w:t>Center  -</w:t>
            </w:r>
            <w:proofErr w:type="gramEnd"/>
            <w:r w:rsidRPr="00B86923">
              <w:rPr>
                <w:sz w:val="20"/>
                <w:szCs w:val="20"/>
              </w:rPr>
              <w:t xml:space="preserve"> partners with preschools to include DSN children in regular classrooms; others?)</w:t>
            </w:r>
          </w:p>
          <w:p w:rsidR="00B86923" w:rsidRPr="00B86923" w:rsidRDefault="00B86923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B86923" w:rsidRPr="008C2BBE" w:rsidRDefault="008C2BBE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In progress</w:t>
            </w: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Waiting for possible grant</w:t>
            </w:r>
          </w:p>
          <w:p w:rsidR="008C2BBE" w:rsidRDefault="008C2BBE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B86923" w:rsidRPr="008C2BBE" w:rsidRDefault="008C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  <w:p w:rsidR="008C2BBE" w:rsidRDefault="008C2BBE">
            <w:pPr>
              <w:rPr>
                <w:sz w:val="24"/>
                <w:szCs w:val="24"/>
              </w:rPr>
            </w:pPr>
          </w:p>
          <w:p w:rsidR="008C2BBE" w:rsidRDefault="008C2BBE">
            <w:pPr>
              <w:rPr>
                <w:sz w:val="24"/>
                <w:szCs w:val="24"/>
              </w:rPr>
            </w:pPr>
          </w:p>
          <w:p w:rsidR="008C2BBE" w:rsidRDefault="008C2BBE">
            <w:pPr>
              <w:rPr>
                <w:sz w:val="24"/>
                <w:szCs w:val="24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ARC</w:t>
            </w:r>
          </w:p>
        </w:tc>
      </w:tr>
    </w:tbl>
    <w:p w:rsidR="00B86923" w:rsidRDefault="00B86923">
      <w:pPr>
        <w:rPr>
          <w:sz w:val="24"/>
          <w:szCs w:val="24"/>
        </w:rPr>
      </w:pPr>
    </w:p>
    <w:p w:rsidR="00B86923" w:rsidRDefault="00B86923">
      <w:r w:rsidRPr="00B86923">
        <w:rPr>
          <w:b/>
        </w:rPr>
        <w:t>Priority Objective #2</w:t>
      </w:r>
      <w:proofErr w:type="gramStart"/>
      <w:r w:rsidRPr="00B86923">
        <w:rPr>
          <w:b/>
        </w:rPr>
        <w:t>:</w:t>
      </w:r>
      <w:proofErr w:type="gramEnd"/>
      <w:r>
        <w:br/>
        <w:t>Increase recreation and arts activities available to adults 21 and over (through partnerships and building on current assets).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700"/>
        <w:gridCol w:w="2155"/>
      </w:tblGrid>
      <w:tr w:rsidR="00B86923" w:rsidTr="00FA1B76">
        <w:tc>
          <w:tcPr>
            <w:tcW w:w="9535" w:type="dxa"/>
          </w:tcPr>
          <w:p w:rsidR="00B86923" w:rsidRDefault="00B86923">
            <w:r>
              <w:t>Action Steps / Tasks</w:t>
            </w:r>
          </w:p>
        </w:tc>
        <w:tc>
          <w:tcPr>
            <w:tcW w:w="2700" w:type="dxa"/>
          </w:tcPr>
          <w:p w:rsidR="00B86923" w:rsidRDefault="00B86923">
            <w:r>
              <w:t>Timeline</w:t>
            </w:r>
          </w:p>
        </w:tc>
        <w:tc>
          <w:tcPr>
            <w:tcW w:w="2155" w:type="dxa"/>
          </w:tcPr>
          <w:p w:rsidR="00B86923" w:rsidRDefault="00B86923">
            <w:r>
              <w:t>Who</w:t>
            </w:r>
          </w:p>
        </w:tc>
      </w:tr>
      <w:tr w:rsidR="00FA1B76" w:rsidTr="00FA1B76">
        <w:tc>
          <w:tcPr>
            <w:tcW w:w="9535" w:type="dxa"/>
          </w:tcPr>
          <w:p w:rsidR="00FA1B76" w:rsidRDefault="00FA1B76" w:rsidP="00FA1B76">
            <w:pPr>
              <w:rPr>
                <w:color w:val="FF0000"/>
                <w:sz w:val="20"/>
                <w:szCs w:val="20"/>
              </w:rPr>
            </w:pPr>
            <w:r w:rsidRPr="00FA1B76">
              <w:rPr>
                <w:sz w:val="20"/>
                <w:szCs w:val="20"/>
              </w:rPr>
              <w:t xml:space="preserve">1.  </w:t>
            </w:r>
            <w:r w:rsidR="00932943">
              <w:rPr>
                <w:sz w:val="20"/>
                <w:szCs w:val="20"/>
              </w:rPr>
              <w:t xml:space="preserve"> </w:t>
            </w:r>
            <w:r w:rsidRPr="00FA1B76">
              <w:rPr>
                <w:sz w:val="20"/>
                <w:szCs w:val="20"/>
              </w:rPr>
              <w:t xml:space="preserve">Make a complete listing of all available activities for adults with disabilities including name of organization, contact information, services offered, participant profile, time/date/location. </w:t>
            </w:r>
            <w:r w:rsidRPr="00FA1B76">
              <w:rPr>
                <w:color w:val="FF0000"/>
                <w:sz w:val="20"/>
                <w:szCs w:val="20"/>
              </w:rPr>
              <w:t>(share with get connected group)</w:t>
            </w:r>
          </w:p>
          <w:p w:rsidR="00FA1B76" w:rsidRPr="00FA1B76" w:rsidRDefault="00FA1B76" w:rsidP="00FA1B76">
            <w:pPr>
              <w:rPr>
                <w:sz w:val="20"/>
                <w:szCs w:val="20"/>
              </w:rPr>
            </w:pPr>
          </w:p>
          <w:p w:rsidR="00FA1B76" w:rsidRDefault="00FA1B76" w:rsidP="00FA1B76">
            <w:pPr>
              <w:rPr>
                <w:color w:val="FF0000"/>
                <w:sz w:val="20"/>
                <w:szCs w:val="20"/>
              </w:rPr>
            </w:pPr>
            <w:r w:rsidRPr="00FA1B76">
              <w:rPr>
                <w:sz w:val="20"/>
                <w:szCs w:val="20"/>
              </w:rPr>
              <w:t xml:space="preserve">2.  Create a menu or calendar of choices for adult enrichment activities. </w:t>
            </w:r>
            <w:r w:rsidRPr="00FA1B76">
              <w:rPr>
                <w:color w:val="FF0000"/>
                <w:sz w:val="20"/>
                <w:szCs w:val="20"/>
              </w:rPr>
              <w:t>(share with get connected group)</w:t>
            </w:r>
          </w:p>
          <w:p w:rsidR="00FA1B76" w:rsidRPr="00FA1B76" w:rsidRDefault="00FA1B76" w:rsidP="00FA1B76">
            <w:pPr>
              <w:rPr>
                <w:sz w:val="20"/>
                <w:szCs w:val="20"/>
              </w:rPr>
            </w:pPr>
          </w:p>
          <w:p w:rsidR="00FA1B76" w:rsidRDefault="00FA1B76" w:rsidP="00FA1B76">
            <w:pPr>
              <w:rPr>
                <w:sz w:val="20"/>
                <w:szCs w:val="20"/>
              </w:rPr>
            </w:pPr>
            <w:r w:rsidRPr="00FA1B76">
              <w:rPr>
                <w:sz w:val="20"/>
                <w:szCs w:val="20"/>
              </w:rPr>
              <w:t>3.  RECESS program is well-regarded</w:t>
            </w:r>
            <w:proofErr w:type="gramStart"/>
            <w:r w:rsidRPr="00FA1B76">
              <w:rPr>
                <w:sz w:val="20"/>
                <w:szCs w:val="20"/>
              </w:rPr>
              <w:t>---  find</w:t>
            </w:r>
            <w:proofErr w:type="gramEnd"/>
            <w:r w:rsidRPr="00FA1B76">
              <w:rPr>
                <w:sz w:val="20"/>
                <w:szCs w:val="20"/>
              </w:rPr>
              <w:t xml:space="preserve"> out what it would take to replicate it-- Staff?  Money? Locations?  </w:t>
            </w:r>
          </w:p>
          <w:p w:rsidR="00FA1B76" w:rsidRPr="00FA1B76" w:rsidRDefault="00FA1B76" w:rsidP="00FA1B76">
            <w:pPr>
              <w:rPr>
                <w:sz w:val="20"/>
                <w:szCs w:val="20"/>
              </w:rPr>
            </w:pPr>
          </w:p>
          <w:p w:rsidR="00FA1B76" w:rsidRDefault="00FA1B76" w:rsidP="00FA1B76">
            <w:r w:rsidRPr="00FA1B76">
              <w:rPr>
                <w:sz w:val="20"/>
                <w:szCs w:val="20"/>
              </w:rPr>
              <w:t xml:space="preserve">4. Create a centralized place to go for recreation/enrichment choices -- place to go in the AM, choose activity for the day--- all waivers, transportation, etc. handled here—choose morning activity, afternoon activity--- include recreation choices and also work/volunteer placements  (If physical location is not feasible, an interactive website?) </w:t>
            </w:r>
            <w:r w:rsidRPr="00FA1B76">
              <w:rPr>
                <w:color w:val="FF0000"/>
                <w:sz w:val="20"/>
                <w:szCs w:val="20"/>
              </w:rPr>
              <w:t>(adult workgroup is working on a plan for a physical center; get connected working on the website…so these efforts could lay within those workgroups, will need to coordinated and make sure these groups include the recreation component)</w:t>
            </w:r>
          </w:p>
        </w:tc>
        <w:tc>
          <w:tcPr>
            <w:tcW w:w="2700" w:type="dxa"/>
          </w:tcPr>
          <w:p w:rsidR="00FA1B76" w:rsidRPr="008C2BBE" w:rsidRDefault="008C2BBE" w:rsidP="00FA1B76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In progress (Rec / Arts List)</w:t>
            </w: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In progress (Rec / Arts List)</w:t>
            </w: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In progress</w:t>
            </w: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Default="008C2BBE" w:rsidP="00FA1B76">
            <w:r w:rsidRPr="008C2BBE">
              <w:rPr>
                <w:sz w:val="20"/>
                <w:szCs w:val="20"/>
              </w:rPr>
              <w:t>On hold.  Will reconsider in the future.</w:t>
            </w:r>
          </w:p>
        </w:tc>
        <w:tc>
          <w:tcPr>
            <w:tcW w:w="2155" w:type="dxa"/>
          </w:tcPr>
          <w:p w:rsidR="00FA1B76" w:rsidRPr="008C2BBE" w:rsidRDefault="008C2BBE" w:rsidP="00FA1B76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All</w:t>
            </w: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Default="008C2BBE" w:rsidP="00FA1B76">
            <w:r w:rsidRPr="008C2BBE">
              <w:rPr>
                <w:sz w:val="20"/>
                <w:szCs w:val="20"/>
              </w:rPr>
              <w:t>All</w:t>
            </w:r>
          </w:p>
        </w:tc>
      </w:tr>
    </w:tbl>
    <w:p w:rsidR="00B86923" w:rsidRDefault="00B86923"/>
    <w:p w:rsidR="00FA1B76" w:rsidRDefault="00FA1B76"/>
    <w:p w:rsidR="00FA1B76" w:rsidRDefault="00FA1B76">
      <w:r w:rsidRPr="00FA1B76">
        <w:rPr>
          <w:b/>
        </w:rPr>
        <w:lastRenderedPageBreak/>
        <w:t>Priority Objective #3</w:t>
      </w:r>
      <w:r w:rsidR="008C2BBE">
        <w:br/>
        <w:t>Increase access to events throughout the year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700"/>
        <w:gridCol w:w="2155"/>
      </w:tblGrid>
      <w:tr w:rsidR="00FA1B76" w:rsidTr="00FA1B76">
        <w:tc>
          <w:tcPr>
            <w:tcW w:w="9535" w:type="dxa"/>
          </w:tcPr>
          <w:p w:rsidR="00FA1B76" w:rsidRDefault="00FA1B76">
            <w:r>
              <w:t>Action Steps / Tasks</w:t>
            </w:r>
          </w:p>
        </w:tc>
        <w:tc>
          <w:tcPr>
            <w:tcW w:w="2700" w:type="dxa"/>
          </w:tcPr>
          <w:p w:rsidR="00FA1B76" w:rsidRDefault="00FA1B76">
            <w:r>
              <w:t>Timeline</w:t>
            </w:r>
          </w:p>
        </w:tc>
        <w:tc>
          <w:tcPr>
            <w:tcW w:w="2155" w:type="dxa"/>
          </w:tcPr>
          <w:p w:rsidR="00FA1B76" w:rsidRDefault="00FA1B76">
            <w:r>
              <w:t>Who</w:t>
            </w:r>
          </w:p>
        </w:tc>
      </w:tr>
      <w:tr w:rsidR="00FA1B76" w:rsidTr="00FA1B76">
        <w:tc>
          <w:tcPr>
            <w:tcW w:w="9535" w:type="dxa"/>
          </w:tcPr>
          <w:p w:rsidR="00FA1B76" w:rsidRDefault="00FA1B76" w:rsidP="00FA1B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632D7A">
              <w:rPr>
                <w:sz w:val="20"/>
                <w:szCs w:val="20"/>
              </w:rPr>
              <w:t>Brainstorm potential</w:t>
            </w:r>
            <w:r w:rsidR="008C2BBE">
              <w:rPr>
                <w:sz w:val="20"/>
                <w:szCs w:val="20"/>
              </w:rPr>
              <w:t xml:space="preserve"> disability specific</w:t>
            </w:r>
            <w:r w:rsidRPr="00632D7A">
              <w:rPr>
                <w:sz w:val="20"/>
                <w:szCs w:val="20"/>
              </w:rPr>
              <w:t xml:space="preserve"> events and select 1-4 events for the year.</w:t>
            </w:r>
          </w:p>
          <w:p w:rsidR="008C2BBE" w:rsidRDefault="008C2BBE" w:rsidP="008C2BBE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-Prom – Look – Flash Mob – Summer Waterparks “Disability Days”</w:t>
            </w:r>
          </w:p>
          <w:p w:rsidR="00FA1B76" w:rsidRDefault="00FA1B76" w:rsidP="00FA1B76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  <w:p w:rsidR="00FA1B76" w:rsidRDefault="008C2BBE" w:rsidP="00FA1B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Encourage people to attend existing (non-disability focused) events such as </w:t>
            </w:r>
            <w:proofErr w:type="spellStart"/>
            <w:r>
              <w:rPr>
                <w:sz w:val="20"/>
                <w:szCs w:val="20"/>
              </w:rPr>
              <w:t>Artisphere</w:t>
            </w:r>
            <w:proofErr w:type="spellEnd"/>
            <w:r>
              <w:rPr>
                <w:sz w:val="20"/>
                <w:szCs w:val="20"/>
              </w:rPr>
              <w:t xml:space="preserve"> etc.</w:t>
            </w:r>
          </w:p>
          <w:p w:rsidR="008C2BBE" w:rsidRDefault="008C2BBE" w:rsidP="008C2BBE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 with existing events to help them be more inclusive and disability friendly.</w:t>
            </w:r>
          </w:p>
          <w:p w:rsidR="00FA1B76" w:rsidRPr="008C2BBE" w:rsidRDefault="008C2BBE" w:rsidP="008C2BBE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-Develop a guide for individuals with disabilities, parents, and caregivers for popular recurring events with information such as parking and accessible routes, event specific accommodations, best accessible bathrooms, etc.</w:t>
            </w:r>
          </w:p>
        </w:tc>
        <w:tc>
          <w:tcPr>
            <w:tcW w:w="2700" w:type="dxa"/>
          </w:tcPr>
          <w:p w:rsidR="00FA1B76" w:rsidRPr="008C2BBE" w:rsidRDefault="008C2BBE" w:rsidP="00FA1B76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In progress</w:t>
            </w: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Default="008C2BBE" w:rsidP="00FA1B76">
            <w:pPr>
              <w:rPr>
                <w:sz w:val="20"/>
                <w:szCs w:val="20"/>
              </w:rPr>
            </w:pP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Default="008C2BBE" w:rsidP="00FA1B76">
            <w:r w:rsidRPr="008C2BBE">
              <w:rPr>
                <w:sz w:val="20"/>
                <w:szCs w:val="20"/>
              </w:rPr>
              <w:t>TBD</w:t>
            </w:r>
          </w:p>
        </w:tc>
        <w:tc>
          <w:tcPr>
            <w:tcW w:w="2155" w:type="dxa"/>
          </w:tcPr>
          <w:p w:rsidR="00FA1B76" w:rsidRPr="008C2BBE" w:rsidRDefault="008C2BBE" w:rsidP="00FA1B76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All</w:t>
            </w:r>
          </w:p>
          <w:p w:rsidR="008C2BBE" w:rsidRDefault="008C2BBE" w:rsidP="00FA1B76">
            <w:pPr>
              <w:rPr>
                <w:sz w:val="20"/>
                <w:szCs w:val="20"/>
              </w:rPr>
            </w:pP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Pr="008C2BBE" w:rsidRDefault="008C2BBE" w:rsidP="00FA1B76">
            <w:pPr>
              <w:rPr>
                <w:sz w:val="20"/>
                <w:szCs w:val="20"/>
              </w:rPr>
            </w:pPr>
          </w:p>
          <w:p w:rsidR="008C2BBE" w:rsidRDefault="008C2BBE" w:rsidP="00FA1B76">
            <w:r w:rsidRPr="008C2BBE">
              <w:rPr>
                <w:sz w:val="20"/>
                <w:szCs w:val="20"/>
              </w:rPr>
              <w:t>TBD</w:t>
            </w:r>
          </w:p>
        </w:tc>
      </w:tr>
    </w:tbl>
    <w:p w:rsidR="00FA1B76" w:rsidRDefault="00FA1B76"/>
    <w:p w:rsidR="00FA1B76" w:rsidRDefault="00FA1B76">
      <w:r w:rsidRPr="00FA1B76">
        <w:rPr>
          <w:b/>
        </w:rPr>
        <w:t>Priority Objective #4</w:t>
      </w:r>
      <w:r>
        <w:br/>
        <w:t>Promote recreation areas that implement a high standard for accessibility and encourage other recreation areas to improve accessibility.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790"/>
        <w:gridCol w:w="2065"/>
      </w:tblGrid>
      <w:tr w:rsidR="00FA1B76" w:rsidTr="00FA1B76">
        <w:tc>
          <w:tcPr>
            <w:tcW w:w="9535" w:type="dxa"/>
          </w:tcPr>
          <w:p w:rsidR="00FA1B76" w:rsidRDefault="00FA1B76">
            <w:r>
              <w:t>Action Steps / Tasks</w:t>
            </w:r>
          </w:p>
        </w:tc>
        <w:tc>
          <w:tcPr>
            <w:tcW w:w="2790" w:type="dxa"/>
          </w:tcPr>
          <w:p w:rsidR="00FA1B76" w:rsidRDefault="00FA1B76">
            <w:r>
              <w:t>Timeline</w:t>
            </w:r>
          </w:p>
        </w:tc>
        <w:tc>
          <w:tcPr>
            <w:tcW w:w="2065" w:type="dxa"/>
          </w:tcPr>
          <w:p w:rsidR="00FA1B76" w:rsidRDefault="00FA1B76">
            <w:r>
              <w:t>Who</w:t>
            </w:r>
          </w:p>
        </w:tc>
      </w:tr>
      <w:tr w:rsidR="00FA1B76" w:rsidTr="00FA1B76">
        <w:tc>
          <w:tcPr>
            <w:tcW w:w="9535" w:type="dxa"/>
          </w:tcPr>
          <w:p w:rsidR="00932943" w:rsidRDefault="00FA1B76" w:rsidP="009329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 w:rsidRPr="00932943">
              <w:rPr>
                <w:sz w:val="20"/>
                <w:szCs w:val="20"/>
              </w:rPr>
              <w:t>Determine/define levels of accessibility (</w:t>
            </w:r>
            <w:proofErr w:type="spellStart"/>
            <w:r w:rsidRPr="00932943">
              <w:rPr>
                <w:sz w:val="20"/>
                <w:szCs w:val="20"/>
              </w:rPr>
              <w:t>ie</w:t>
            </w:r>
            <w:proofErr w:type="spellEnd"/>
            <w:r w:rsidRPr="00932943">
              <w:rPr>
                <w:sz w:val="20"/>
                <w:szCs w:val="20"/>
              </w:rPr>
              <w:t>, ADA compliant vs. a higher “gold standard” or “accessibility champion”) in coordination with Getting Around Town group</w:t>
            </w:r>
          </w:p>
          <w:p w:rsidR="00932943" w:rsidRPr="00932943" w:rsidRDefault="00932943" w:rsidP="00932943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</w:p>
          <w:p w:rsidR="00932943" w:rsidRPr="00932943" w:rsidRDefault="00FA1B76" w:rsidP="009329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 w:rsidRPr="00932943">
              <w:rPr>
                <w:sz w:val="20"/>
                <w:szCs w:val="20"/>
              </w:rPr>
              <w:t>Assess recreation opportunities and venues per developed standards</w:t>
            </w:r>
            <w:r w:rsidR="00932943">
              <w:rPr>
                <w:sz w:val="20"/>
                <w:szCs w:val="20"/>
              </w:rPr>
              <w:br/>
            </w:r>
          </w:p>
          <w:p w:rsidR="00FA1B76" w:rsidRDefault="00FA1B76" w:rsidP="009329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 w:rsidRPr="00932943">
              <w:rPr>
                <w:sz w:val="20"/>
                <w:szCs w:val="20"/>
              </w:rPr>
              <w:t xml:space="preserve">Positively promote those meeting a higher standard than just ADA compliance.  </w:t>
            </w:r>
          </w:p>
          <w:p w:rsidR="008C2BBE" w:rsidRDefault="008C2BBE" w:rsidP="008C2BBE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</w:p>
          <w:p w:rsidR="008C2BBE" w:rsidRPr="00932943" w:rsidRDefault="008C2BBE" w:rsidP="009329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Educate individuals with disabilities about their rights and what should be provided to them through public, private, and non-profit providers.</w:t>
            </w:r>
          </w:p>
        </w:tc>
        <w:tc>
          <w:tcPr>
            <w:tcW w:w="2790" w:type="dxa"/>
          </w:tcPr>
          <w:p w:rsidR="00FA1B76" w:rsidRPr="008C2BBE" w:rsidRDefault="008C2BBE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In Progress</w:t>
            </w: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TBD</w:t>
            </w: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TBD</w:t>
            </w: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Default="008C2BBE">
            <w:r w:rsidRPr="008C2BBE">
              <w:rPr>
                <w:sz w:val="20"/>
                <w:szCs w:val="20"/>
              </w:rPr>
              <w:t>TBD</w:t>
            </w:r>
          </w:p>
        </w:tc>
        <w:tc>
          <w:tcPr>
            <w:tcW w:w="2065" w:type="dxa"/>
          </w:tcPr>
          <w:p w:rsidR="00FA1B76" w:rsidRPr="008C2BBE" w:rsidRDefault="008C2BBE">
            <w:pPr>
              <w:rPr>
                <w:sz w:val="20"/>
                <w:szCs w:val="20"/>
              </w:rPr>
            </w:pPr>
            <w:r w:rsidRPr="008C2BBE">
              <w:rPr>
                <w:sz w:val="20"/>
                <w:szCs w:val="20"/>
              </w:rPr>
              <w:t>Getting Around Town Group / Mike</w:t>
            </w: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Pr="008C2BBE" w:rsidRDefault="008C2BBE">
            <w:pPr>
              <w:rPr>
                <w:sz w:val="20"/>
                <w:szCs w:val="20"/>
              </w:rPr>
            </w:pPr>
          </w:p>
          <w:p w:rsidR="008C2BBE" w:rsidRDefault="008C2BBE">
            <w:r w:rsidRPr="008C2BBE">
              <w:rPr>
                <w:sz w:val="20"/>
                <w:szCs w:val="20"/>
              </w:rPr>
              <w:t xml:space="preserve">Enlist ABLE and </w:t>
            </w:r>
            <w:proofErr w:type="spellStart"/>
            <w:r w:rsidRPr="008C2BBE">
              <w:rPr>
                <w:sz w:val="20"/>
                <w:szCs w:val="20"/>
              </w:rPr>
              <w:t>ProParents</w:t>
            </w:r>
            <w:proofErr w:type="spellEnd"/>
            <w:r w:rsidRPr="008C2BBE">
              <w:rPr>
                <w:sz w:val="20"/>
                <w:szCs w:val="20"/>
              </w:rPr>
              <w:t xml:space="preserve"> to help.</w:t>
            </w:r>
          </w:p>
        </w:tc>
      </w:tr>
    </w:tbl>
    <w:p w:rsidR="00FA1B76" w:rsidRDefault="00FA1B76"/>
    <w:p w:rsidR="00932943" w:rsidRDefault="00932943">
      <w:r w:rsidRPr="00932943">
        <w:rPr>
          <w:b/>
        </w:rPr>
        <w:t>Priority Objective #5</w:t>
      </w:r>
      <w:r>
        <w:br/>
        <w:t>Increase adaptive recreation and sports opportunities.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880"/>
        <w:gridCol w:w="1975"/>
      </w:tblGrid>
      <w:tr w:rsidR="00932943" w:rsidTr="00932943">
        <w:tc>
          <w:tcPr>
            <w:tcW w:w="9535" w:type="dxa"/>
          </w:tcPr>
          <w:p w:rsidR="00932943" w:rsidRDefault="00932943">
            <w:r>
              <w:t>Action Steps / Task</w:t>
            </w:r>
          </w:p>
        </w:tc>
        <w:tc>
          <w:tcPr>
            <w:tcW w:w="2880" w:type="dxa"/>
          </w:tcPr>
          <w:p w:rsidR="00932943" w:rsidRDefault="00932943">
            <w:r>
              <w:t>Timeline</w:t>
            </w:r>
          </w:p>
        </w:tc>
        <w:tc>
          <w:tcPr>
            <w:tcW w:w="1975" w:type="dxa"/>
          </w:tcPr>
          <w:p w:rsidR="00932943" w:rsidRDefault="00932943">
            <w:r>
              <w:t>Who</w:t>
            </w:r>
          </w:p>
        </w:tc>
      </w:tr>
      <w:tr w:rsidR="00932943" w:rsidTr="00932943">
        <w:tc>
          <w:tcPr>
            <w:tcW w:w="9535" w:type="dxa"/>
          </w:tcPr>
          <w:p w:rsidR="00932943" w:rsidRDefault="00932943" w:rsidP="00932943">
            <w:pPr>
              <w:pStyle w:val="ListParagraph"/>
              <w:numPr>
                <w:ilvl w:val="0"/>
                <w:numId w:val="5"/>
              </w:numPr>
            </w:pPr>
            <w:r>
              <w:t xml:space="preserve"> Help promote and grow adaptive sports offered through Roger C. Peace.</w:t>
            </w:r>
          </w:p>
          <w:p w:rsidR="00932943" w:rsidRDefault="00932943" w:rsidP="00932943">
            <w:pPr>
              <w:pStyle w:val="ListParagraph"/>
            </w:pPr>
          </w:p>
          <w:p w:rsidR="00932943" w:rsidRDefault="00932943" w:rsidP="00932943">
            <w:pPr>
              <w:pStyle w:val="ListParagraph"/>
              <w:numPr>
                <w:ilvl w:val="0"/>
                <w:numId w:val="5"/>
              </w:numPr>
            </w:pPr>
            <w:r>
              <w:t>Work with local public parks and recreation providers to help them determine demand and develop effective adaptive sports opportunities.</w:t>
            </w:r>
          </w:p>
        </w:tc>
        <w:tc>
          <w:tcPr>
            <w:tcW w:w="2880" w:type="dxa"/>
          </w:tcPr>
          <w:p w:rsidR="00932943" w:rsidRDefault="008C2BBE">
            <w:r>
              <w:t>In Progress</w:t>
            </w:r>
          </w:p>
          <w:p w:rsidR="008C2BBE" w:rsidRDefault="008C2BBE"/>
          <w:p w:rsidR="008C2BBE" w:rsidRDefault="008C2BBE">
            <w:r>
              <w:t>TBD</w:t>
            </w:r>
          </w:p>
        </w:tc>
        <w:tc>
          <w:tcPr>
            <w:tcW w:w="1975" w:type="dxa"/>
          </w:tcPr>
          <w:p w:rsidR="00932943" w:rsidRDefault="008C2BBE">
            <w:r>
              <w:t>RCP + County Rec</w:t>
            </w:r>
          </w:p>
          <w:p w:rsidR="008C2BBE" w:rsidRDefault="008C2BBE"/>
          <w:p w:rsidR="008C2BBE" w:rsidRDefault="008C2BBE">
            <w:r>
              <w:t>RCP + All</w:t>
            </w:r>
            <w:bookmarkStart w:id="0" w:name="_GoBack"/>
            <w:bookmarkEnd w:id="0"/>
          </w:p>
        </w:tc>
      </w:tr>
    </w:tbl>
    <w:p w:rsidR="00932943" w:rsidRDefault="00932943"/>
    <w:p w:rsidR="00932943" w:rsidRDefault="00932943">
      <w:r w:rsidRPr="00932943">
        <w:rPr>
          <w:b/>
        </w:rPr>
        <w:lastRenderedPageBreak/>
        <w:t>Priority Objective #6</w:t>
      </w:r>
      <w:r>
        <w:br/>
        <w:t>Increase existing after school program providers ability and willingness to accommodate and include individuals with disabilities.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880"/>
        <w:gridCol w:w="1975"/>
      </w:tblGrid>
      <w:tr w:rsidR="00932943" w:rsidTr="00932943">
        <w:tc>
          <w:tcPr>
            <w:tcW w:w="9535" w:type="dxa"/>
          </w:tcPr>
          <w:p w:rsidR="00932943" w:rsidRDefault="00932943">
            <w:r>
              <w:t>Action Steps / Task</w:t>
            </w:r>
          </w:p>
        </w:tc>
        <w:tc>
          <w:tcPr>
            <w:tcW w:w="2880" w:type="dxa"/>
          </w:tcPr>
          <w:p w:rsidR="00932943" w:rsidRDefault="00932943">
            <w:r>
              <w:t>Timeline</w:t>
            </w:r>
          </w:p>
        </w:tc>
        <w:tc>
          <w:tcPr>
            <w:tcW w:w="1975" w:type="dxa"/>
          </w:tcPr>
          <w:p w:rsidR="00932943" w:rsidRDefault="00932943">
            <w:r>
              <w:t>Who</w:t>
            </w:r>
          </w:p>
        </w:tc>
      </w:tr>
      <w:tr w:rsidR="00932943" w:rsidTr="00932943">
        <w:tc>
          <w:tcPr>
            <w:tcW w:w="9535" w:type="dxa"/>
          </w:tcPr>
          <w:p w:rsidR="00932943" w:rsidRDefault="00932943" w:rsidP="00932943">
            <w:pPr>
              <w:pStyle w:val="ListParagraph"/>
              <w:numPr>
                <w:ilvl w:val="0"/>
                <w:numId w:val="6"/>
              </w:numPr>
            </w:pPr>
            <w:r>
              <w:t xml:space="preserve"> Work with BOOST to identify training needs.</w:t>
            </w:r>
          </w:p>
          <w:p w:rsidR="00932943" w:rsidRDefault="00932943" w:rsidP="00932943">
            <w:pPr>
              <w:pStyle w:val="ListParagraph"/>
              <w:numPr>
                <w:ilvl w:val="0"/>
                <w:numId w:val="6"/>
              </w:numPr>
            </w:pPr>
            <w:r>
              <w:t>Work with BOOST to identify pilot program opportunities.</w:t>
            </w:r>
          </w:p>
          <w:p w:rsidR="00932943" w:rsidRDefault="00932943" w:rsidP="00E729D8">
            <w:pPr>
              <w:ind w:left="360"/>
            </w:pPr>
          </w:p>
        </w:tc>
        <w:tc>
          <w:tcPr>
            <w:tcW w:w="2880" w:type="dxa"/>
          </w:tcPr>
          <w:p w:rsidR="00932943" w:rsidRDefault="00932943"/>
        </w:tc>
        <w:tc>
          <w:tcPr>
            <w:tcW w:w="1975" w:type="dxa"/>
          </w:tcPr>
          <w:p w:rsidR="00932943" w:rsidRDefault="00932943"/>
        </w:tc>
      </w:tr>
    </w:tbl>
    <w:p w:rsidR="00932943" w:rsidRDefault="00932943"/>
    <w:p w:rsidR="00E56299" w:rsidRDefault="00E56299" w:rsidP="00E56299">
      <w:pPr>
        <w:tabs>
          <w:tab w:val="left" w:pos="7785"/>
        </w:tabs>
      </w:pPr>
      <w:r>
        <w:t xml:space="preserve">Other issues—how to engage churches/faith community; </w:t>
      </w:r>
      <w:r w:rsidRPr="00632D7A">
        <w:rPr>
          <w:i/>
          <w:color w:val="5B9BD5" w:themeColor="accent1"/>
        </w:rPr>
        <w:t>could we get a group of local churches to agree to host a week long arts or rec camp during the summer if we trained them on how to do it and provided technical support?  (</w:t>
      </w:r>
      <w:r w:rsidR="00613472" w:rsidRPr="00632D7A">
        <w:rPr>
          <w:i/>
          <w:color w:val="5B9BD5" w:themeColor="accent1"/>
        </w:rPr>
        <w:t>Minimal</w:t>
      </w:r>
      <w:r w:rsidRPr="00632D7A">
        <w:rPr>
          <w:i/>
          <w:color w:val="5B9BD5" w:themeColor="accent1"/>
        </w:rPr>
        <w:t xml:space="preserve"> cost and would expand opportunities)</w:t>
      </w:r>
      <w:r w:rsidRPr="00632D7A">
        <w:rPr>
          <w:color w:val="5B9BD5" w:themeColor="accent1"/>
        </w:rPr>
        <w:tab/>
      </w:r>
    </w:p>
    <w:p w:rsidR="00E56299" w:rsidRDefault="00E56299" w:rsidP="00E56299">
      <w:r>
        <w:t>Challenge- broad age range and broad range of abilities/level of care</w:t>
      </w:r>
    </w:p>
    <w:p w:rsidR="00E56299" w:rsidRDefault="00E56299" w:rsidP="00E56299">
      <w:r>
        <w:t>Promote recreation areas that implement a high standard for accessibility and encourage other recreation areas to improve accessibility</w:t>
      </w:r>
    </w:p>
    <w:p w:rsidR="00932943" w:rsidRPr="00B86923" w:rsidRDefault="00932943"/>
    <w:sectPr w:rsidR="00932943" w:rsidRPr="00B86923" w:rsidSect="00B869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7F89"/>
    <w:multiLevelType w:val="hybridMultilevel"/>
    <w:tmpl w:val="3602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5CD"/>
    <w:multiLevelType w:val="hybridMultilevel"/>
    <w:tmpl w:val="80D84A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33471C"/>
    <w:multiLevelType w:val="hybridMultilevel"/>
    <w:tmpl w:val="D132E768"/>
    <w:lvl w:ilvl="0" w:tplc="0CDCB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1BA8"/>
    <w:multiLevelType w:val="hybridMultilevel"/>
    <w:tmpl w:val="42D8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57E94"/>
    <w:multiLevelType w:val="hybridMultilevel"/>
    <w:tmpl w:val="2362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F09E2"/>
    <w:multiLevelType w:val="hybridMultilevel"/>
    <w:tmpl w:val="9494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23"/>
    <w:rsid w:val="000B3DE9"/>
    <w:rsid w:val="00100DFD"/>
    <w:rsid w:val="001311A8"/>
    <w:rsid w:val="00196E1B"/>
    <w:rsid w:val="001F163C"/>
    <w:rsid w:val="002116BC"/>
    <w:rsid w:val="00277605"/>
    <w:rsid w:val="00281468"/>
    <w:rsid w:val="00352141"/>
    <w:rsid w:val="003E6F3B"/>
    <w:rsid w:val="00446CE4"/>
    <w:rsid w:val="004A5D99"/>
    <w:rsid w:val="004C2894"/>
    <w:rsid w:val="005947C8"/>
    <w:rsid w:val="00613472"/>
    <w:rsid w:val="00640E6C"/>
    <w:rsid w:val="00680316"/>
    <w:rsid w:val="006C1B50"/>
    <w:rsid w:val="006C77C7"/>
    <w:rsid w:val="006E3433"/>
    <w:rsid w:val="00795A5A"/>
    <w:rsid w:val="007C704A"/>
    <w:rsid w:val="0082383A"/>
    <w:rsid w:val="008735ED"/>
    <w:rsid w:val="008C2BBE"/>
    <w:rsid w:val="00932943"/>
    <w:rsid w:val="00932DE8"/>
    <w:rsid w:val="009522C6"/>
    <w:rsid w:val="00993A77"/>
    <w:rsid w:val="009D40CD"/>
    <w:rsid w:val="009D6D62"/>
    <w:rsid w:val="00A43956"/>
    <w:rsid w:val="00A72E20"/>
    <w:rsid w:val="00B80B27"/>
    <w:rsid w:val="00B86923"/>
    <w:rsid w:val="00BD3378"/>
    <w:rsid w:val="00BD4AE8"/>
    <w:rsid w:val="00CD1119"/>
    <w:rsid w:val="00CD1E80"/>
    <w:rsid w:val="00CD3D00"/>
    <w:rsid w:val="00D46527"/>
    <w:rsid w:val="00D9347D"/>
    <w:rsid w:val="00D96FCA"/>
    <w:rsid w:val="00DD3352"/>
    <w:rsid w:val="00E56299"/>
    <w:rsid w:val="00E729D8"/>
    <w:rsid w:val="00F0726B"/>
    <w:rsid w:val="00F23219"/>
    <w:rsid w:val="00F51B30"/>
    <w:rsid w:val="00F63766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8EFB-74C5-46D7-82C4-3F9B45D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Teachey</dc:creator>
  <cp:keywords/>
  <dc:description/>
  <cp:lastModifiedBy>Mike Teachey</cp:lastModifiedBy>
  <cp:revision>3</cp:revision>
  <dcterms:created xsi:type="dcterms:W3CDTF">2015-04-29T14:35:00Z</dcterms:created>
  <dcterms:modified xsi:type="dcterms:W3CDTF">2015-04-29T14:54:00Z</dcterms:modified>
</cp:coreProperties>
</file>